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C2" w:rsidRDefault="009919C2" w:rsidP="00535456">
      <w:pPr>
        <w:jc w:val="center"/>
        <w:rPr>
          <w:rFonts w:asciiTheme="minorHAnsi" w:eastAsia="Times New Roman" w:hAnsiTheme="minorHAnsi" w:cs="Times New Roman"/>
          <w:b/>
          <w:noProof/>
          <w:color w:val="FF0000"/>
          <w:sz w:val="24"/>
          <w:szCs w:val="24"/>
          <w:u w:val="single"/>
          <w:lang w:eastAsia="en-GB"/>
        </w:rPr>
      </w:pPr>
      <w:bookmarkStart w:id="0" w:name="_GoBack"/>
      <w:bookmarkEnd w:id="0"/>
      <w:r>
        <w:rPr>
          <w:rFonts w:asciiTheme="minorHAnsi" w:eastAsia="Times New Roman" w:hAnsiTheme="minorHAnsi" w:cs="Times New Roman"/>
          <w:b/>
          <w:noProof/>
          <w:color w:val="FF0000"/>
          <w:sz w:val="24"/>
          <w:szCs w:val="24"/>
          <w:u w:val="single"/>
          <w:lang w:eastAsia="en-GB"/>
        </w:rPr>
        <w:t xml:space="preserve">              </w:t>
      </w:r>
      <w:r w:rsidRPr="00B9527C">
        <w:rPr>
          <w:noProof/>
          <w:lang w:eastAsia="en-GB"/>
        </w:rPr>
        <w:drawing>
          <wp:anchor distT="0" distB="0" distL="114300" distR="114300" simplePos="0" relativeHeight="251663360" behindDoc="1" locked="1" layoutInCell="1" allowOverlap="1" wp14:anchorId="627A84A1" wp14:editId="113EFFCA">
            <wp:simplePos x="0" y="0"/>
            <wp:positionH relativeFrom="page">
              <wp:posOffset>5210175</wp:posOffset>
            </wp:positionH>
            <wp:positionV relativeFrom="topMargin">
              <wp:posOffset>200025</wp:posOffset>
            </wp:positionV>
            <wp:extent cx="2148840" cy="9017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erty Logo_BLUE-RED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9C2" w:rsidRDefault="009919C2" w:rsidP="00535456">
      <w:pPr>
        <w:jc w:val="center"/>
        <w:rPr>
          <w:rFonts w:asciiTheme="minorHAnsi" w:eastAsia="Times New Roman" w:hAnsiTheme="minorHAnsi" w:cs="Times New Roman"/>
          <w:b/>
          <w:noProof/>
          <w:color w:val="FF0000"/>
          <w:sz w:val="24"/>
          <w:szCs w:val="24"/>
          <w:u w:val="single"/>
          <w:lang w:eastAsia="en-GB"/>
        </w:rPr>
      </w:pPr>
    </w:p>
    <w:p w:rsidR="009919C2" w:rsidRDefault="009919C2" w:rsidP="00535456">
      <w:pPr>
        <w:jc w:val="center"/>
        <w:rPr>
          <w:rFonts w:asciiTheme="minorHAnsi" w:eastAsia="Times New Roman" w:hAnsiTheme="minorHAnsi" w:cs="Times New Roman"/>
          <w:b/>
          <w:noProof/>
          <w:color w:val="FF0000"/>
          <w:sz w:val="24"/>
          <w:szCs w:val="24"/>
          <w:u w:val="single"/>
          <w:lang w:eastAsia="en-GB"/>
        </w:rPr>
      </w:pPr>
    </w:p>
    <w:p w:rsidR="009919C2" w:rsidRDefault="009919C2" w:rsidP="00535456">
      <w:pPr>
        <w:jc w:val="center"/>
        <w:rPr>
          <w:rFonts w:asciiTheme="minorHAnsi" w:eastAsia="Times New Roman" w:hAnsiTheme="minorHAnsi" w:cs="Times New Roman"/>
          <w:b/>
          <w:noProof/>
          <w:color w:val="FF0000"/>
          <w:sz w:val="24"/>
          <w:szCs w:val="24"/>
          <w:u w:val="single"/>
          <w:lang w:eastAsia="en-GB"/>
        </w:rPr>
      </w:pPr>
    </w:p>
    <w:p w:rsidR="00535456" w:rsidRPr="003A41A1" w:rsidRDefault="00535456" w:rsidP="00535456">
      <w:pPr>
        <w:jc w:val="center"/>
        <w:rPr>
          <w:rFonts w:asciiTheme="minorHAnsi" w:eastAsia="Times New Roman" w:hAnsiTheme="minorHAnsi" w:cs="Times New Roman"/>
          <w:b/>
          <w:noProof/>
          <w:color w:val="FF0000"/>
          <w:sz w:val="28"/>
          <w:szCs w:val="28"/>
          <w:u w:val="single"/>
          <w:lang w:eastAsia="en-GB"/>
        </w:rPr>
      </w:pPr>
      <w:r w:rsidRPr="003A41A1">
        <w:rPr>
          <w:rFonts w:asciiTheme="minorHAnsi" w:eastAsia="Times New Roman" w:hAnsiTheme="minorHAnsi" w:cs="Times New Roman"/>
          <w:b/>
          <w:noProof/>
          <w:color w:val="FF0000"/>
          <w:sz w:val="28"/>
          <w:szCs w:val="28"/>
          <w:u w:val="single"/>
          <w:lang w:eastAsia="en-GB"/>
        </w:rPr>
        <w:t xml:space="preserve">Crisis and Hardship Grants - Request Form </w:t>
      </w:r>
    </w:p>
    <w:p w:rsidR="00535456" w:rsidRPr="00893F64" w:rsidRDefault="00535456" w:rsidP="00535456">
      <w:pPr>
        <w:tabs>
          <w:tab w:val="left" w:pos="2746"/>
        </w:tabs>
        <w:rPr>
          <w:rFonts w:asciiTheme="minorHAnsi" w:eastAsia="Times New Roman" w:hAnsiTheme="minorHAnsi" w:cs="Arial"/>
          <w:b/>
          <w:color w:val="FFFFFF" w:themeColor="background1"/>
          <w:sz w:val="24"/>
          <w:szCs w:val="24"/>
        </w:rPr>
      </w:pPr>
    </w:p>
    <w:p w:rsidR="00535456" w:rsidRPr="00AB4390" w:rsidRDefault="00535456" w:rsidP="00AB4390">
      <w:pPr>
        <w:tabs>
          <w:tab w:val="left" w:pos="2746"/>
        </w:tabs>
        <w:jc w:val="both"/>
        <w:rPr>
          <w:rFonts w:ascii="Calibri" w:eastAsia="Times New Roman" w:hAnsi="Calibri" w:cs="Arial"/>
          <w:b/>
          <w:sz w:val="24"/>
          <w:szCs w:val="24"/>
        </w:rPr>
      </w:pPr>
      <w:r w:rsidRPr="00AB4390">
        <w:rPr>
          <w:rFonts w:ascii="Calibri" w:eastAsia="Times New Roman" w:hAnsi="Calibri" w:cs="Arial"/>
          <w:b/>
          <w:sz w:val="24"/>
          <w:szCs w:val="24"/>
        </w:rPr>
        <w:t xml:space="preserve">Please use this form when requesting a Crisis and Hardship Grant. Approval must be given by a </w:t>
      </w:r>
      <w:r w:rsidR="00AB4390" w:rsidRPr="00AB4390">
        <w:rPr>
          <w:rFonts w:ascii="Calibri" w:hAnsi="Calibri" w:cs="Helvetica"/>
          <w:b/>
          <w:bCs/>
          <w:sz w:val="24"/>
          <w:szCs w:val="24"/>
        </w:rPr>
        <w:t xml:space="preserve">Manager </w:t>
      </w:r>
      <w:r w:rsidR="00AB4390" w:rsidRPr="00AB4390">
        <w:rPr>
          <w:rFonts w:ascii="Calibri" w:hAnsi="Calibri"/>
          <w:b/>
          <w:sz w:val="24"/>
          <w:szCs w:val="24"/>
        </w:rPr>
        <w:t xml:space="preserve">within </w:t>
      </w:r>
      <w:r w:rsidR="005A56B8">
        <w:rPr>
          <w:rFonts w:ascii="Calibri" w:hAnsi="Calibri"/>
          <w:b/>
          <w:sz w:val="24"/>
          <w:szCs w:val="24"/>
        </w:rPr>
        <w:t>Resident and Community Investment</w:t>
      </w:r>
      <w:r w:rsidR="00AB4390" w:rsidRPr="00AB4390">
        <w:rPr>
          <w:rFonts w:ascii="Calibri" w:hAnsi="Calibri"/>
          <w:b/>
          <w:sz w:val="24"/>
          <w:szCs w:val="24"/>
        </w:rPr>
        <w:t xml:space="preserve"> (Grants and Social Value Manager, Tenancy Sustainment Manager and Team Leaders, Community Connector Manager or the Head of Resident and Community Investment </w:t>
      </w:r>
      <w:r w:rsidRPr="00AB4390">
        <w:rPr>
          <w:rFonts w:ascii="Calibri" w:eastAsia="Times New Roman" w:hAnsi="Calibri" w:cs="Arial"/>
          <w:b/>
          <w:sz w:val="24"/>
          <w:szCs w:val="24"/>
        </w:rPr>
        <w:t>before raising any payment.</w:t>
      </w:r>
    </w:p>
    <w:p w:rsidR="00535456" w:rsidRPr="00AB4390" w:rsidRDefault="00535456" w:rsidP="00535456">
      <w:pPr>
        <w:tabs>
          <w:tab w:val="left" w:pos="2746"/>
        </w:tabs>
        <w:rPr>
          <w:rFonts w:ascii="Calibri" w:eastAsia="Times New Roman" w:hAnsi="Calibri" w:cs="Arial"/>
          <w:b/>
          <w:sz w:val="24"/>
          <w:szCs w:val="24"/>
        </w:rPr>
      </w:pPr>
    </w:p>
    <w:p w:rsidR="00535456" w:rsidRPr="00AB4390" w:rsidRDefault="00535456" w:rsidP="00535456">
      <w:pPr>
        <w:tabs>
          <w:tab w:val="left" w:pos="2746"/>
        </w:tabs>
        <w:rPr>
          <w:rFonts w:ascii="Calibri" w:eastAsia="Times New Roman" w:hAnsi="Calibri" w:cs="Arial"/>
          <w:b/>
          <w:sz w:val="24"/>
          <w:szCs w:val="24"/>
        </w:rPr>
      </w:pPr>
      <w:r w:rsidRPr="00AB4390">
        <w:rPr>
          <w:rFonts w:ascii="Calibri" w:eastAsia="Times New Roman" w:hAnsi="Calibri" w:cs="Arial"/>
          <w:b/>
          <w:sz w:val="24"/>
          <w:szCs w:val="24"/>
        </w:rPr>
        <w:t xml:space="preserve">Initial approval can be given by telephone then followed up with this </w:t>
      </w:r>
      <w:r w:rsidR="00C807D4">
        <w:rPr>
          <w:rFonts w:ascii="Calibri" w:eastAsia="Times New Roman" w:hAnsi="Calibri" w:cs="Arial"/>
          <w:b/>
          <w:sz w:val="24"/>
          <w:szCs w:val="24"/>
        </w:rPr>
        <w:t>form. Please email the form to the</w:t>
      </w:r>
      <w:r w:rsidR="00AB4390">
        <w:rPr>
          <w:rFonts w:ascii="Calibri" w:eastAsia="Times New Roman" w:hAnsi="Calibri" w:cs="Arial"/>
          <w:b/>
          <w:sz w:val="24"/>
          <w:szCs w:val="24"/>
        </w:rPr>
        <w:t xml:space="preserve"> </w:t>
      </w:r>
      <w:r w:rsidRPr="00AB4390">
        <w:rPr>
          <w:rFonts w:ascii="Calibri" w:eastAsia="Times New Roman" w:hAnsi="Calibri" w:cs="Arial"/>
          <w:b/>
          <w:sz w:val="24"/>
          <w:szCs w:val="24"/>
        </w:rPr>
        <w:t xml:space="preserve">Manager and to </w:t>
      </w:r>
      <w:hyperlink r:id="rId7" w:history="1">
        <w:r w:rsidRPr="00AB4390">
          <w:rPr>
            <w:rFonts w:ascii="Calibri" w:eastAsia="Times New Roman" w:hAnsi="Calibri" w:cs="Arial"/>
            <w:b/>
            <w:sz w:val="24"/>
            <w:szCs w:val="24"/>
            <w:u w:val="single"/>
          </w:rPr>
          <w:t>grants@livewest.co.uk</w:t>
        </w:r>
      </w:hyperlink>
      <w:r w:rsidRPr="00AB4390">
        <w:rPr>
          <w:rFonts w:ascii="Calibri" w:eastAsia="Times New Roman" w:hAnsi="Calibri" w:cs="Arial"/>
          <w:b/>
          <w:sz w:val="24"/>
          <w:szCs w:val="24"/>
        </w:rPr>
        <w:t xml:space="preserve"> </w:t>
      </w:r>
    </w:p>
    <w:p w:rsidR="00535456" w:rsidRPr="00893F64" w:rsidRDefault="00535456" w:rsidP="00535456">
      <w:pPr>
        <w:rPr>
          <w:rFonts w:asciiTheme="minorHAnsi" w:eastAsia="Times New Roman" w:hAnsiTheme="minorHAnsi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87"/>
      </w:tblGrid>
      <w:tr w:rsidR="00535456" w:rsidRPr="00893F64" w:rsidTr="002A63C5">
        <w:trPr>
          <w:trHeight w:val="424"/>
        </w:trPr>
        <w:tc>
          <w:tcPr>
            <w:tcW w:w="3397" w:type="dxa"/>
            <w:shd w:val="clear" w:color="auto" w:fill="B4C6E7" w:themeFill="accent1" w:themeFillTint="66"/>
          </w:tcPr>
          <w:p w:rsidR="00535456" w:rsidRPr="00A867E2" w:rsidRDefault="00535456" w:rsidP="002A63C5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Resident Name, Address &amp; Contact Number:</w:t>
            </w:r>
          </w:p>
          <w:p w:rsidR="00535456" w:rsidRPr="00A867E2" w:rsidRDefault="00535456" w:rsidP="002A63C5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535456" w:rsidRPr="00893F64" w:rsidTr="002A63C5">
        <w:trPr>
          <w:trHeight w:val="418"/>
        </w:trPr>
        <w:tc>
          <w:tcPr>
            <w:tcW w:w="3397" w:type="dxa"/>
            <w:shd w:val="clear" w:color="auto" w:fill="B4C6E7" w:themeFill="accent1" w:themeFillTint="66"/>
          </w:tcPr>
          <w:p w:rsidR="00535456" w:rsidRPr="00A867E2" w:rsidRDefault="009919C2" w:rsidP="002A63C5">
            <w:pPr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Staff Member </w:t>
            </w:r>
            <w:r w:rsidR="00535456"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Name &amp; Team:</w:t>
            </w:r>
          </w:p>
        </w:tc>
        <w:tc>
          <w:tcPr>
            <w:tcW w:w="5387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535456" w:rsidRPr="00893F64" w:rsidTr="002A63C5">
        <w:trPr>
          <w:trHeight w:val="418"/>
        </w:trPr>
        <w:tc>
          <w:tcPr>
            <w:tcW w:w="3397" w:type="dxa"/>
            <w:shd w:val="clear" w:color="auto" w:fill="B4C6E7" w:themeFill="accent1" w:themeFillTint="66"/>
          </w:tcPr>
          <w:p w:rsidR="00535456" w:rsidRPr="00A867E2" w:rsidRDefault="00535456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Name of Manager who approved the grant: </w:t>
            </w:r>
          </w:p>
          <w:p w:rsidR="00535456" w:rsidRPr="00A867E2" w:rsidRDefault="00535456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535456" w:rsidRPr="00893F64" w:rsidTr="002A63C5">
        <w:trPr>
          <w:trHeight w:val="418"/>
        </w:trPr>
        <w:tc>
          <w:tcPr>
            <w:tcW w:w="3397" w:type="dxa"/>
            <w:shd w:val="clear" w:color="auto" w:fill="B4C6E7" w:themeFill="accent1" w:themeFillTint="66"/>
          </w:tcPr>
          <w:p w:rsidR="00535456" w:rsidRDefault="00535456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Amount:</w:t>
            </w:r>
          </w:p>
          <w:p w:rsidR="00E76122" w:rsidRDefault="00E76122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</w:p>
          <w:p w:rsidR="00E76122" w:rsidRPr="00E76122" w:rsidRDefault="00E76122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</w:rPr>
            </w:pPr>
          </w:p>
          <w:p w:rsidR="00E76122" w:rsidRPr="00A867E2" w:rsidRDefault="00E76122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E76122">
              <w:rPr>
                <w:rFonts w:ascii="Calibri" w:eastAsia="Times New Roman" w:hAnsi="Calibri" w:cs="Arial"/>
                <w:b/>
                <w:i/>
                <w:color w:val="FF0000"/>
                <w:sz w:val="24"/>
                <w:szCs w:val="24"/>
              </w:rPr>
              <w:t>Has the resident received a Crisis and Hardship Grant in the last year?</w:t>
            </w:r>
          </w:p>
        </w:tc>
        <w:tc>
          <w:tcPr>
            <w:tcW w:w="5387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  <w:tr w:rsidR="00535456" w:rsidRPr="00893F64" w:rsidTr="002A63C5">
        <w:trPr>
          <w:trHeight w:val="418"/>
        </w:trPr>
        <w:tc>
          <w:tcPr>
            <w:tcW w:w="3397" w:type="dxa"/>
            <w:shd w:val="clear" w:color="auto" w:fill="B4C6E7" w:themeFill="accent1" w:themeFillTint="66"/>
          </w:tcPr>
          <w:p w:rsidR="00535456" w:rsidRPr="00A867E2" w:rsidRDefault="00535456" w:rsidP="002A63C5">
            <w:pPr>
              <w:tabs>
                <w:tab w:val="center" w:pos="1590"/>
              </w:tabs>
              <w:rPr>
                <w:rFonts w:ascii="Calibri" w:eastAsia="Times New Roman" w:hAnsi="Calibri" w:cs="Arial"/>
                <w:b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Date:</w:t>
            </w: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ab/>
            </w:r>
          </w:p>
        </w:tc>
        <w:tc>
          <w:tcPr>
            <w:tcW w:w="5387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sz w:val="24"/>
                <w:szCs w:val="24"/>
              </w:rPr>
            </w:pPr>
          </w:p>
        </w:tc>
      </w:tr>
    </w:tbl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FF0000"/>
          <w:sz w:val="24"/>
          <w:szCs w:val="24"/>
        </w:rPr>
      </w:pPr>
    </w:p>
    <w:p w:rsidR="00535456" w:rsidRPr="00A867E2" w:rsidRDefault="00535456" w:rsidP="00535456">
      <w:pPr>
        <w:numPr>
          <w:ilvl w:val="0"/>
          <w:numId w:val="2"/>
        </w:numPr>
        <w:contextualSpacing/>
        <w:rPr>
          <w:rFonts w:ascii="Calibri" w:eastAsia="Times New Roman" w:hAnsi="Calibri" w:cs="Arial"/>
          <w:b/>
          <w:sz w:val="24"/>
          <w:szCs w:val="24"/>
        </w:rPr>
      </w:pPr>
      <w:r w:rsidRPr="00A867E2">
        <w:rPr>
          <w:rFonts w:ascii="Calibri" w:eastAsia="Times New Roman" w:hAnsi="Calibri" w:cs="Arial"/>
          <w:b/>
          <w:sz w:val="24"/>
          <w:szCs w:val="24"/>
        </w:rPr>
        <w:t>Please provide details of the person or family’s situation and how this grant will address their crisis?</w:t>
      </w:r>
    </w:p>
    <w:p w:rsidR="00535456" w:rsidRPr="00A867E2" w:rsidRDefault="00535456" w:rsidP="00351746">
      <w:pPr>
        <w:ind w:left="644"/>
        <w:rPr>
          <w:rFonts w:asciiTheme="minorHAnsi" w:eastAsia="Times New Roman" w:hAnsiTheme="minorHAnsi" w:cs="Arial"/>
          <w:sz w:val="24"/>
          <w:szCs w:val="24"/>
        </w:rPr>
      </w:pPr>
      <w:r w:rsidRPr="00A867E2">
        <w:rPr>
          <w:rFonts w:asciiTheme="minorHAnsi" w:eastAsia="Times New Roman" w:hAnsiTheme="minorHAnsi" w:cs="Arial"/>
          <w:sz w:val="24"/>
          <w:szCs w:val="24"/>
        </w:rPr>
        <w:t>Please give a detailed explanation of how the crisis occurred explaining the circumstances that has led to an unforeseen incident, medical emergency or change in circumstances and how this has impacted on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19C2" w:rsidTr="009919C2">
        <w:tc>
          <w:tcPr>
            <w:tcW w:w="10456" w:type="dxa"/>
          </w:tcPr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9919C2" w:rsidRDefault="009919C2" w:rsidP="00535456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</w:tc>
      </w:tr>
    </w:tbl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535456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351746" w:rsidRDefault="0035174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351746" w:rsidRPr="00893F64" w:rsidRDefault="0035174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535456" w:rsidRPr="00A867E2" w:rsidRDefault="00535456" w:rsidP="00535456">
      <w:pPr>
        <w:numPr>
          <w:ilvl w:val="0"/>
          <w:numId w:val="2"/>
        </w:numPr>
        <w:contextualSpacing/>
        <w:rPr>
          <w:rFonts w:ascii="Calibri" w:eastAsia="Times New Roman" w:hAnsi="Calibri" w:cs="Arial"/>
          <w:b/>
          <w:sz w:val="24"/>
          <w:szCs w:val="24"/>
        </w:rPr>
      </w:pPr>
      <w:r w:rsidRPr="00A867E2">
        <w:rPr>
          <w:rFonts w:ascii="Calibri" w:eastAsia="Times New Roman" w:hAnsi="Calibri" w:cs="Arial"/>
          <w:b/>
          <w:sz w:val="24"/>
          <w:szCs w:val="24"/>
        </w:rPr>
        <w:t>What other funding or support has been sought? Including food banks and other local crisis funds?  What other organisations or agencies have been approached and is anything already in place?</w:t>
      </w:r>
    </w:p>
    <w:p w:rsidR="00535456" w:rsidRPr="00893F64" w:rsidRDefault="00535456" w:rsidP="00535456">
      <w:pPr>
        <w:ind w:left="644"/>
        <w:rPr>
          <w:rFonts w:asciiTheme="minorHAnsi" w:eastAsia="Times New Roman" w:hAnsiTheme="minorHAnsi" w:cs="Arial"/>
          <w:b/>
          <w:color w:val="FF0000"/>
          <w:sz w:val="24"/>
          <w:szCs w:val="24"/>
        </w:rPr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535456" w:rsidRPr="00893F64" w:rsidTr="002A63C5">
        <w:tc>
          <w:tcPr>
            <w:tcW w:w="10485" w:type="dxa"/>
            <w:shd w:val="clear" w:color="auto" w:fill="FFFFFF" w:themeFill="background1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</w:tbl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FF0000"/>
          <w:sz w:val="24"/>
          <w:szCs w:val="24"/>
        </w:rPr>
      </w:pPr>
    </w:p>
    <w:p w:rsidR="00535456" w:rsidRPr="00A867E2" w:rsidRDefault="00535456" w:rsidP="00535456">
      <w:pPr>
        <w:numPr>
          <w:ilvl w:val="0"/>
          <w:numId w:val="2"/>
        </w:numPr>
        <w:contextualSpacing/>
        <w:rPr>
          <w:rFonts w:ascii="Calibri" w:eastAsia="Times New Roman" w:hAnsi="Calibri" w:cs="Arial"/>
          <w:b/>
          <w:sz w:val="24"/>
          <w:szCs w:val="24"/>
        </w:rPr>
      </w:pPr>
      <w:r w:rsidRPr="00A867E2">
        <w:rPr>
          <w:rFonts w:ascii="Calibri" w:eastAsia="Times New Roman" w:hAnsi="Calibri" w:cs="Arial"/>
          <w:b/>
          <w:sz w:val="24"/>
          <w:szCs w:val="24"/>
        </w:rPr>
        <w:t>Has the tenant got any history of arrears, ASB, neighbour disputes or enforcement action? What plans and mitigation steps have been put in place?</w:t>
      </w:r>
    </w:p>
    <w:p w:rsidR="00535456" w:rsidRPr="008245F6" w:rsidRDefault="00535456" w:rsidP="00535456">
      <w:pPr>
        <w:ind w:left="644"/>
        <w:rPr>
          <w:rFonts w:asciiTheme="minorHAnsi" w:eastAsia="Times New Roman" w:hAnsiTheme="minorHAnsi" w:cs="Arial"/>
          <w:sz w:val="24"/>
          <w:szCs w:val="24"/>
        </w:rPr>
      </w:pPr>
    </w:p>
    <w:tbl>
      <w:tblPr>
        <w:tblStyle w:val="TableGrid"/>
        <w:tblW w:w="104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85"/>
      </w:tblGrid>
      <w:tr w:rsidR="00535456" w:rsidRPr="00893F64" w:rsidTr="002A63C5">
        <w:tc>
          <w:tcPr>
            <w:tcW w:w="10485" w:type="dxa"/>
            <w:shd w:val="clear" w:color="auto" w:fill="FFFFFF" w:themeFill="background1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</w:tbl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FF0000"/>
          <w:sz w:val="24"/>
          <w:szCs w:val="24"/>
        </w:rPr>
      </w:pPr>
    </w:p>
    <w:p w:rsidR="00535456" w:rsidRPr="00182CF2" w:rsidRDefault="00535456" w:rsidP="00535456">
      <w:pPr>
        <w:numPr>
          <w:ilvl w:val="0"/>
          <w:numId w:val="2"/>
        </w:numPr>
        <w:contextualSpacing/>
        <w:rPr>
          <w:rFonts w:ascii="Calibri" w:eastAsia="Times New Roman" w:hAnsi="Calibri" w:cs="Arial"/>
          <w:b/>
          <w:color w:val="00207B"/>
          <w:sz w:val="24"/>
          <w:szCs w:val="24"/>
        </w:rPr>
      </w:pPr>
      <w:r w:rsidRPr="00A867E2">
        <w:rPr>
          <w:rFonts w:ascii="Calibri" w:eastAsia="Times New Roman" w:hAnsi="Calibri" w:cs="Arial"/>
          <w:b/>
          <w:sz w:val="24"/>
          <w:szCs w:val="24"/>
        </w:rPr>
        <w:t>Item/s &amp; payment method</w:t>
      </w:r>
    </w:p>
    <w:p w:rsidR="00535456" w:rsidRPr="00893F64" w:rsidRDefault="00535456" w:rsidP="00535456">
      <w:pPr>
        <w:ind w:left="720"/>
        <w:contextualSpacing/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35456" w:rsidRPr="00893F64" w:rsidTr="002A63C5">
        <w:tc>
          <w:tcPr>
            <w:tcW w:w="10485" w:type="dxa"/>
            <w:shd w:val="clear" w:color="auto" w:fill="B4C6E7" w:themeFill="accent1" w:themeFillTint="66"/>
          </w:tcPr>
          <w:p w:rsidR="00535456" w:rsidRPr="00893F64" w:rsidRDefault="00535456" w:rsidP="00182CF2">
            <w:pPr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Description (breakdown of cost)</w:t>
            </w:r>
          </w:p>
        </w:tc>
      </w:tr>
      <w:tr w:rsidR="00535456" w:rsidRPr="00893F64" w:rsidTr="002A63C5">
        <w:tc>
          <w:tcPr>
            <w:tcW w:w="10485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Default="00535456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6C70B7" w:rsidRDefault="006C70B7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6C70B7" w:rsidRDefault="006C70B7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6C70B7" w:rsidRDefault="006C70B7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6C70B7" w:rsidRDefault="006C70B7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6C70B7" w:rsidRPr="00893F64" w:rsidRDefault="006C70B7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tabs>
                <w:tab w:val="left" w:pos="2545"/>
              </w:tabs>
              <w:rPr>
                <w:rFonts w:asciiTheme="minorHAnsi" w:eastAsia="Times New Roman" w:hAnsiTheme="minorHAnsi" w:cs="Arial"/>
                <w:i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sz w:val="24"/>
                <w:szCs w:val="24"/>
              </w:rPr>
            </w:pPr>
          </w:p>
        </w:tc>
      </w:tr>
      <w:tr w:rsidR="00535456" w:rsidRPr="00893F64" w:rsidTr="002A63C5">
        <w:tc>
          <w:tcPr>
            <w:tcW w:w="10485" w:type="dxa"/>
            <w:shd w:val="clear" w:color="auto" w:fill="B4C6E7" w:themeFill="accent1" w:themeFillTint="66"/>
          </w:tcPr>
          <w:p w:rsidR="00535456" w:rsidRPr="00893F64" w:rsidRDefault="00535456" w:rsidP="002A63C5">
            <w:pPr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  <w:r w:rsidRPr="00A867E2">
              <w:rPr>
                <w:rFonts w:ascii="Calibri" w:eastAsia="Times New Roman" w:hAnsi="Calibri" w:cs="Arial"/>
                <w:b/>
                <w:sz w:val="24"/>
                <w:szCs w:val="24"/>
              </w:rPr>
              <w:t>Method of payment: (please tick)</w:t>
            </w:r>
          </w:p>
        </w:tc>
      </w:tr>
      <w:tr w:rsidR="00535456" w:rsidRPr="00893F64" w:rsidTr="002A63C5">
        <w:tc>
          <w:tcPr>
            <w:tcW w:w="10485" w:type="dxa"/>
          </w:tcPr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b/>
                <w:noProof/>
                <w:color w:val="FF0000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BC877" wp14:editId="6A364B27">
                      <wp:simplePos x="0" y="0"/>
                      <wp:positionH relativeFrom="column">
                        <wp:posOffset>-7960</wp:posOffset>
                      </wp:positionH>
                      <wp:positionV relativeFrom="paragraph">
                        <wp:posOffset>195004</wp:posOffset>
                      </wp:positionV>
                      <wp:extent cx="340995" cy="204470"/>
                      <wp:effectExtent l="0" t="0" r="2095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35456" w:rsidRDefault="00535456" w:rsidP="005354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5ABC877" id="Rectangle 1" o:spid="_x0000_s1026" style="position:absolute;margin-left:-.65pt;margin-top:15.35pt;width:26.85pt;height:1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" fillcolor="#f2f2f2" strokecolor="#41719c" strokeweight="1pt">
                      <v:textbox>
                        <w:txbxContent>
                          <w:p w:rsidR="00535456" w:rsidRDefault="00535456" w:rsidP="0053545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35456" w:rsidRPr="00893F64" w:rsidRDefault="00535456" w:rsidP="00535456">
            <w:pPr>
              <w:numPr>
                <w:ilvl w:val="0"/>
                <w:numId w:val="4"/>
              </w:numPr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  <w:t>* Preferred payment method:</w:t>
            </w:r>
            <w:r w:rsidRPr="00893F64">
              <w:rPr>
                <w:rFonts w:asciiTheme="minorHAnsi" w:eastAsia="Times New Roman" w:hAnsiTheme="minorHAnsi" w:cs="Arial"/>
                <w:b/>
                <w:color w:val="1F3864" w:themeColor="accent1" w:themeShade="80"/>
                <w:sz w:val="24"/>
                <w:szCs w:val="24"/>
              </w:rPr>
              <w:t xml:space="preserve"> </w:t>
            </w:r>
            <w:r w:rsidRPr="00893F64"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  <w:t xml:space="preserve">LiveWest Procurement Card </w:t>
            </w:r>
          </w:p>
          <w:p w:rsidR="00535456" w:rsidRPr="00CD1CC2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</w:p>
          <w:p w:rsidR="00535456" w:rsidRPr="00CD1CC2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  <w:r w:rsidRPr="00CD1CC2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>(card holder name) _____________________________________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4B4D44" w:rsidRDefault="00535456" w:rsidP="002A63C5">
            <w:pPr>
              <w:rPr>
                <w:rFonts w:asciiTheme="minorHAnsi" w:eastAsia="Times New Roman" w:hAnsiTheme="minorHAnsi" w:cs="Arial"/>
                <w:i/>
                <w:color w:val="FF000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i/>
                <w:color w:val="FF0000"/>
                <w:sz w:val="24"/>
                <w:szCs w:val="24"/>
              </w:rPr>
              <w:t>Grants Officer will confirm cost code for the pa</w:t>
            </w:r>
            <w:r w:rsidR="004B4D44">
              <w:rPr>
                <w:rFonts w:asciiTheme="minorHAnsi" w:eastAsia="Times New Roman" w:hAnsiTheme="minorHAnsi" w:cs="Arial"/>
                <w:i/>
                <w:color w:val="FF0000"/>
                <w:sz w:val="24"/>
                <w:szCs w:val="24"/>
              </w:rPr>
              <w:t>yment and grant reference, which must be used on the Nat</w:t>
            </w:r>
            <w:r w:rsidRPr="00893F64">
              <w:rPr>
                <w:rFonts w:asciiTheme="minorHAnsi" w:eastAsia="Times New Roman" w:hAnsiTheme="minorHAnsi" w:cs="Arial"/>
                <w:i/>
                <w:color w:val="FF0000"/>
                <w:sz w:val="24"/>
                <w:szCs w:val="24"/>
              </w:rPr>
              <w:t>West system.</w:t>
            </w:r>
            <w:r w:rsidR="004B4D44">
              <w:rPr>
                <w:rFonts w:asciiTheme="minorHAnsi" w:eastAsia="Times New Roman" w:hAnsiTheme="minorHAnsi" w:cs="Arial"/>
                <w:i/>
                <w:color w:val="FF0000"/>
                <w:sz w:val="24"/>
                <w:szCs w:val="24"/>
              </w:rPr>
              <w:t xml:space="preserve"> </w:t>
            </w:r>
            <w:r w:rsidR="004B4D44" w:rsidRPr="004B4D44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  <w:t xml:space="preserve">Please Cleary state on Natwest in the item description the grant reference and what </w:t>
            </w:r>
            <w:r w:rsidR="004B4D44" w:rsidRPr="004B4D44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  <w:lastRenderedPageBreak/>
              <w:t>was purchased.</w:t>
            </w:r>
          </w:p>
          <w:p w:rsidR="00535456" w:rsidRPr="004B4D44" w:rsidRDefault="00535456" w:rsidP="002A63C5">
            <w:pPr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</w:pPr>
            <w:r w:rsidRPr="004B4D44">
              <w:rPr>
                <w:rFonts w:asciiTheme="minorHAnsi" w:eastAsia="Times New Roman" w:hAnsiTheme="minorHAnsi" w:cs="Arial"/>
                <w:b/>
                <w:noProof/>
                <w:color w:val="FF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E13C6" wp14:editId="2B796F65">
                      <wp:simplePos x="0" y="0"/>
                      <wp:positionH relativeFrom="column">
                        <wp:posOffset>-11639</wp:posOffset>
                      </wp:positionH>
                      <wp:positionV relativeFrom="paragraph">
                        <wp:posOffset>159404</wp:posOffset>
                      </wp:positionV>
                      <wp:extent cx="340995" cy="218364"/>
                      <wp:effectExtent l="0" t="0" r="20955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" cy="2183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5B6129" id="Rectangle 2" o:spid="_x0000_s1026" style="position:absolute;margin-left:-.9pt;margin-top:12.55pt;width:26.85pt;height:1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" fillcolor="#e7e6e6" strokecolor="#41719c" strokeweight="1pt"/>
                  </w:pict>
                </mc:Fallback>
              </mc:AlternateContent>
            </w:r>
          </w:p>
          <w:p w:rsidR="00535456" w:rsidRPr="00893F64" w:rsidRDefault="00535456" w:rsidP="00535456">
            <w:pPr>
              <w:numPr>
                <w:ilvl w:val="0"/>
                <w:numId w:val="3"/>
              </w:numPr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  <w:t>BACS Payment to resident</w:t>
            </w:r>
            <w:r w:rsidRPr="00893F64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 xml:space="preserve"> (Grants Officer to raise)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>(Please confirm bank account details for resident and provide a scanned copy of bank card/ statement which clearly states name of account holder, sort code, account number)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535456">
            <w:pPr>
              <w:numPr>
                <w:ilvl w:val="0"/>
                <w:numId w:val="3"/>
              </w:numPr>
              <w:contextualSpacing/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b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B32EB6" wp14:editId="3113DEB9">
                      <wp:simplePos x="0" y="0"/>
                      <wp:positionH relativeFrom="column">
                        <wp:posOffset>-11639</wp:posOffset>
                      </wp:positionH>
                      <wp:positionV relativeFrom="paragraph">
                        <wp:posOffset>8691</wp:posOffset>
                      </wp:positionV>
                      <wp:extent cx="341194" cy="204716"/>
                      <wp:effectExtent l="0" t="0" r="2095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194" cy="204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CE576A" id="Rectangle 3" o:spid="_x0000_s1026" style="position:absolute;margin-left:-.9pt;margin-top:.7pt;width:26.85pt;height:1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" fillcolor="#e7e6e6" strokecolor="#41719c" strokeweight="1pt"/>
                  </w:pict>
                </mc:Fallback>
              </mc:AlternateContent>
            </w:r>
            <w:r w:rsidRPr="00893F64"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  <w:t xml:space="preserve">Cheque payment to resident </w:t>
            </w:r>
            <w:r w:rsidRPr="00893F64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>(Grants Officer to raise)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>Full name for bank account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  <w:r w:rsidRPr="00893F64"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  <w:t>(must be resident’s bank account) ______________________________</w:t>
            </w:r>
          </w:p>
          <w:p w:rsidR="00535456" w:rsidRPr="00893F64" w:rsidRDefault="00535456" w:rsidP="002A63C5">
            <w:pPr>
              <w:ind w:left="720"/>
              <w:contextualSpacing/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color w:val="0070C0"/>
                <w:sz w:val="24"/>
                <w:szCs w:val="24"/>
              </w:rPr>
            </w:pPr>
          </w:p>
        </w:tc>
      </w:tr>
    </w:tbl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p w:rsidR="00535456" w:rsidRPr="00A867E2" w:rsidRDefault="00535456" w:rsidP="00535456">
      <w:pPr>
        <w:numPr>
          <w:ilvl w:val="0"/>
          <w:numId w:val="2"/>
        </w:numPr>
        <w:contextualSpacing/>
        <w:rPr>
          <w:rFonts w:ascii="Calibri" w:eastAsia="Times New Roman" w:hAnsi="Calibri" w:cs="Arial"/>
          <w:b/>
          <w:sz w:val="24"/>
          <w:szCs w:val="24"/>
        </w:rPr>
      </w:pPr>
      <w:r w:rsidRPr="00A867E2">
        <w:rPr>
          <w:rFonts w:ascii="Calibri" w:eastAsia="Times New Roman" w:hAnsi="Calibri" w:cs="Arial"/>
          <w:b/>
          <w:sz w:val="24"/>
          <w:szCs w:val="24"/>
        </w:rPr>
        <w:t xml:space="preserve">Referral made to Tenancy Sustainment Team for additional support: Y/N </w:t>
      </w:r>
    </w:p>
    <w:p w:rsidR="00535456" w:rsidRPr="00893F64" w:rsidRDefault="00535456" w:rsidP="00535456">
      <w:pPr>
        <w:rPr>
          <w:rFonts w:asciiTheme="minorHAnsi" w:eastAsia="Times New Roman" w:hAnsiTheme="minorHAnsi" w:cs="Arial"/>
          <w:b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535456" w:rsidRPr="00893F64" w:rsidTr="002A63C5">
        <w:tc>
          <w:tcPr>
            <w:tcW w:w="10280" w:type="dxa"/>
          </w:tcPr>
          <w:p w:rsidR="00535456" w:rsidRPr="00182CF2" w:rsidRDefault="00535456" w:rsidP="002A63C5">
            <w:pPr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</w:pPr>
            <w:r w:rsidRPr="00182CF2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</w:rPr>
              <w:t>If a referral has not been made, please state the reason why:</w:t>
            </w: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  <w:p w:rsidR="00535456" w:rsidRPr="00893F64" w:rsidRDefault="00535456" w:rsidP="002A63C5">
            <w:pPr>
              <w:rPr>
                <w:rFonts w:asciiTheme="minorHAnsi" w:eastAsia="Times New Roman" w:hAnsiTheme="minorHAnsi" w:cs="Arial"/>
                <w:b/>
                <w:color w:val="0070C0"/>
                <w:sz w:val="24"/>
                <w:szCs w:val="24"/>
              </w:rPr>
            </w:pPr>
          </w:p>
        </w:tc>
      </w:tr>
    </w:tbl>
    <w:p w:rsidR="00A532B8" w:rsidRPr="00893F64" w:rsidRDefault="002F468D">
      <w:pPr>
        <w:rPr>
          <w:rFonts w:asciiTheme="minorHAnsi" w:hAnsiTheme="minorHAnsi"/>
          <w:sz w:val="24"/>
          <w:szCs w:val="24"/>
        </w:rPr>
      </w:pPr>
    </w:p>
    <w:sectPr w:rsidR="00A532B8" w:rsidRPr="00893F64" w:rsidSect="009F0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oney Regular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2B09"/>
    <w:multiLevelType w:val="hybridMultilevel"/>
    <w:tmpl w:val="89C6EBE4"/>
    <w:lvl w:ilvl="0" w:tplc="EBD01B8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  <w:color w:val="71AB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4CAB"/>
    <w:multiLevelType w:val="hybridMultilevel"/>
    <w:tmpl w:val="25C0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04056"/>
    <w:multiLevelType w:val="hybridMultilevel"/>
    <w:tmpl w:val="B120C08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D6395"/>
    <w:multiLevelType w:val="hybridMultilevel"/>
    <w:tmpl w:val="6F06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56"/>
    <w:rsid w:val="000C46F3"/>
    <w:rsid w:val="00182CF2"/>
    <w:rsid w:val="001D4740"/>
    <w:rsid w:val="00273812"/>
    <w:rsid w:val="00291FC2"/>
    <w:rsid w:val="002B69BD"/>
    <w:rsid w:val="002F468D"/>
    <w:rsid w:val="0033659C"/>
    <w:rsid w:val="00351746"/>
    <w:rsid w:val="003A41A1"/>
    <w:rsid w:val="004B4D44"/>
    <w:rsid w:val="00533C41"/>
    <w:rsid w:val="00535456"/>
    <w:rsid w:val="00542777"/>
    <w:rsid w:val="005A56B8"/>
    <w:rsid w:val="006C70B7"/>
    <w:rsid w:val="00777236"/>
    <w:rsid w:val="008245F6"/>
    <w:rsid w:val="00853F29"/>
    <w:rsid w:val="00893F64"/>
    <w:rsid w:val="008B12BF"/>
    <w:rsid w:val="009919C2"/>
    <w:rsid w:val="00A867E2"/>
    <w:rsid w:val="00AB4390"/>
    <w:rsid w:val="00B43078"/>
    <w:rsid w:val="00B63068"/>
    <w:rsid w:val="00C807D4"/>
    <w:rsid w:val="00CD1CC2"/>
    <w:rsid w:val="00E64921"/>
    <w:rsid w:val="00E7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6"/>
    <w:pPr>
      <w:spacing w:after="0" w:line="240" w:lineRule="auto"/>
    </w:pPr>
    <w:rPr>
      <w:rFonts w:ascii="Rooney Regular" w:hAnsi="Rooney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3F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56"/>
    <w:pPr>
      <w:spacing w:after="0" w:line="240" w:lineRule="auto"/>
    </w:pPr>
    <w:rPr>
      <w:rFonts w:ascii="Rooney Regular" w:hAnsi="Rooney Regul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53F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3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ts@livewe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Baxter</dc:creator>
  <cp:lastModifiedBy>Marie Watsham</cp:lastModifiedBy>
  <cp:revision>2</cp:revision>
  <dcterms:created xsi:type="dcterms:W3CDTF">2019-08-08T11:38:00Z</dcterms:created>
  <dcterms:modified xsi:type="dcterms:W3CDTF">2019-08-08T11:38:00Z</dcterms:modified>
</cp:coreProperties>
</file>